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 w:before="0" w:after="160"/>
        <w:contextualSpacing/>
        <w:textAlignment w:val="auto"/>
        <w:rPr>
          <w:rFonts w:ascii="Times New Roman" w:hAnsi="Times New Roman" w:eastAsia="Calibri" w:cs="Times New Roman"/>
          <w:kern w:val="0"/>
          <w:sz w:val="22"/>
          <w:szCs w:val="22"/>
          <w:lang w:bidi="ar-SA"/>
        </w:rPr>
      </w:pPr>
      <w:r>
        <w:rPr>
          <w:rFonts w:eastAsia="Calibri" w:cs="Times New Roman" w:ascii="Times New Roman" w:hAnsi="Times New Roman"/>
          <w:kern w:val="0"/>
          <w:sz w:val="22"/>
          <w:szCs w:val="22"/>
          <w:lang w:bidi="ar-SA"/>
        </w:rPr>
        <w:t>………………………</w:t>
      </w:r>
      <w:r>
        <w:rPr>
          <w:rFonts w:eastAsia="Calibri" w:cs="Times New Roman" w:ascii="Times New Roman" w:hAnsi="Times New Roman"/>
          <w:kern w:val="0"/>
          <w:sz w:val="22"/>
          <w:szCs w:val="22"/>
          <w:lang w:bidi="ar-SA"/>
        </w:rPr>
        <w:t>.</w:t>
      </w:r>
    </w:p>
    <w:p>
      <w:pPr>
        <w:pStyle w:val="Normal"/>
        <w:spacing w:lineRule="auto" w:line="360" w:before="0" w:after="160"/>
        <w:contextualSpacing/>
        <w:textAlignment w:val="auto"/>
        <w:rPr>
          <w:rFonts w:ascii="Times New Roman" w:hAnsi="Times New Roman" w:eastAsia="Calibri" w:cs="Times New Roman"/>
          <w:kern w:val="0"/>
          <w:sz w:val="22"/>
          <w:szCs w:val="22"/>
          <w:lang w:bidi="ar-SA"/>
        </w:rPr>
      </w:pPr>
      <w:r>
        <w:rPr>
          <w:rFonts w:eastAsia="Calibri" w:cs="Times New Roman" w:ascii="Times New Roman" w:hAnsi="Times New Roman"/>
          <w:kern w:val="0"/>
          <w:sz w:val="22"/>
          <w:szCs w:val="22"/>
          <w:lang w:bidi="ar-SA"/>
        </w:rPr>
        <w:t>………………………</w:t>
      </w:r>
      <w:r>
        <w:rPr>
          <w:rFonts w:eastAsia="Calibri" w:cs="Times New Roman" w:ascii="Times New Roman" w:hAnsi="Times New Roman"/>
          <w:kern w:val="0"/>
          <w:sz w:val="22"/>
          <w:szCs w:val="22"/>
          <w:lang w:bidi="ar-SA"/>
        </w:rPr>
        <w:t>.</w:t>
      </w:r>
    </w:p>
    <w:p>
      <w:pPr>
        <w:pStyle w:val="Normal"/>
        <w:spacing w:lineRule="auto" w:line="360" w:before="0" w:after="160"/>
        <w:contextualSpacing/>
        <w:textAlignment w:val="auto"/>
        <w:rPr>
          <w:rFonts w:ascii="Times New Roman" w:hAnsi="Times New Roman" w:eastAsia="Calibri" w:cs="Times New Roman"/>
          <w:kern w:val="0"/>
          <w:sz w:val="22"/>
          <w:szCs w:val="22"/>
          <w:lang w:bidi="ar-SA"/>
        </w:rPr>
      </w:pPr>
      <w:r>
        <w:rPr>
          <w:rFonts w:eastAsia="Calibri" w:cs="Times New Roman" w:ascii="Times New Roman" w:hAnsi="Times New Roman"/>
          <w:kern w:val="0"/>
          <w:sz w:val="22"/>
          <w:szCs w:val="22"/>
          <w:lang w:bidi="ar-SA"/>
        </w:rPr>
        <w:t xml:space="preserve">         </w:t>
      </w:r>
      <w:r>
        <w:rPr>
          <w:rFonts w:eastAsia="Calibri" w:cs="Times New Roman" w:ascii="Times New Roman" w:hAnsi="Times New Roman"/>
          <w:kern w:val="0"/>
          <w:sz w:val="22"/>
          <w:szCs w:val="22"/>
          <w:lang w:bidi="ar-SA"/>
        </w:rPr>
        <w:t>(Wykonawca)</w:t>
      </w:r>
    </w:p>
    <w:p>
      <w:pPr>
        <w:pStyle w:val="Normal"/>
        <w:spacing w:lineRule="auto" w:line="360" w:before="0" w:after="160"/>
        <w:contextualSpacing/>
        <w:textAlignment w:val="auto"/>
        <w:rPr>
          <w:rFonts w:ascii="Times New Roman" w:hAnsi="Times New Roman" w:eastAsia="Calibri" w:cs="Times New Roman"/>
          <w:kern w:val="0"/>
          <w:sz w:val="22"/>
          <w:szCs w:val="22"/>
          <w:lang w:bidi="ar-SA"/>
        </w:rPr>
      </w:pPr>
      <w:r>
        <w:rPr>
          <w:rFonts w:eastAsia="Calibri" w:cs="Times New Roman" w:ascii="Times New Roman" w:hAnsi="Times New Roman"/>
          <w:kern w:val="0"/>
          <w:sz w:val="22"/>
          <w:szCs w:val="22"/>
          <w:lang w:bidi="ar-SA"/>
        </w:rPr>
      </w:r>
    </w:p>
    <w:p>
      <w:pPr>
        <w:pStyle w:val="Normal"/>
        <w:spacing w:lineRule="auto" w:line="360" w:before="0" w:after="160"/>
        <w:contextualSpacing/>
        <w:textAlignment w:val="auto"/>
        <w:rPr>
          <w:rFonts w:ascii="Times New Roman" w:hAnsi="Times New Roman" w:eastAsia="Calibri" w:cs="Times New Roman"/>
          <w:kern w:val="0"/>
          <w:sz w:val="22"/>
          <w:szCs w:val="22"/>
          <w:lang w:bidi="ar-SA"/>
        </w:rPr>
      </w:pPr>
      <w:r>
        <w:rPr>
          <w:rFonts w:eastAsia="Calibri" w:cs="Times New Roman" w:ascii="Times New Roman" w:hAnsi="Times New Roman"/>
          <w:kern w:val="0"/>
          <w:sz w:val="22"/>
          <w:szCs w:val="22"/>
          <w:lang w:bidi="ar-SA"/>
        </w:rPr>
      </w:r>
    </w:p>
    <w:p>
      <w:pPr>
        <w:pStyle w:val="Normal"/>
        <w:spacing w:lineRule="auto" w:line="360" w:before="0" w:after="160"/>
        <w:contextualSpacing/>
        <w:textAlignment w:val="auto"/>
        <w:rPr>
          <w:rFonts w:ascii="Times New Roman" w:hAnsi="Times New Roman" w:eastAsia="Calibri" w:cs="Times New Roman"/>
          <w:kern w:val="0"/>
          <w:sz w:val="22"/>
          <w:szCs w:val="22"/>
          <w:lang w:bidi="ar-SA"/>
        </w:rPr>
      </w:pPr>
      <w:r>
        <w:rPr>
          <w:rFonts w:eastAsia="Calibri" w:cs="Times New Roman" w:ascii="Times New Roman" w:hAnsi="Times New Roman"/>
          <w:kern w:val="0"/>
          <w:sz w:val="22"/>
          <w:szCs w:val="22"/>
          <w:lang w:bidi="ar-SA"/>
        </w:rPr>
      </w:r>
    </w:p>
    <w:p>
      <w:pPr>
        <w:pStyle w:val="Normal"/>
        <w:spacing w:lineRule="auto" w:line="360" w:before="0" w:after="160"/>
        <w:contextualSpacing/>
        <w:jc w:val="center"/>
        <w:textAlignment w:val="auto"/>
        <w:rPr>
          <w:rFonts w:ascii="Times New Roman" w:hAnsi="Times New Roman" w:eastAsia="Calibri" w:cs="Times New Roman"/>
          <w:b/>
          <w:b/>
          <w:bCs/>
          <w:kern w:val="0"/>
          <w:u w:val="single"/>
          <w:lang w:bidi="ar-SA"/>
        </w:rPr>
      </w:pPr>
      <w:r>
        <w:rPr>
          <w:rFonts w:eastAsia="Calibri" w:cs="Times New Roman" w:ascii="Times New Roman" w:hAnsi="Times New Roman"/>
          <w:b/>
          <w:bCs/>
          <w:kern w:val="0"/>
          <w:u w:val="single"/>
          <w:lang w:bidi="ar-SA"/>
        </w:rPr>
        <w:t>Oświadczenie wykonawcy</w:t>
      </w:r>
    </w:p>
    <w:p>
      <w:pPr>
        <w:pStyle w:val="Normal"/>
        <w:spacing w:lineRule="auto" w:line="360" w:before="0" w:after="160"/>
        <w:contextualSpacing/>
        <w:jc w:val="center"/>
        <w:textAlignment w:val="auto"/>
        <w:rPr/>
      </w:pPr>
      <w:r>
        <w:rPr/>
      </w:r>
    </w:p>
    <w:p>
      <w:pPr>
        <w:pStyle w:val="Normal"/>
        <w:spacing w:lineRule="auto" w:line="276" w:before="0" w:after="160"/>
        <w:contextualSpacing/>
        <w:jc w:val="center"/>
        <w:textAlignment w:val="auto"/>
        <w:rPr>
          <w:rFonts w:ascii="Times New Roman" w:hAnsi="Times New Roman" w:eastAsia="Calibri" w:cs="Times New Roman"/>
          <w:kern w:val="0"/>
          <w:sz w:val="22"/>
          <w:szCs w:val="22"/>
          <w:lang w:bidi="ar-SA"/>
        </w:rPr>
      </w:pPr>
      <w:r>
        <w:rPr>
          <w:rFonts w:eastAsia="Calibri" w:cs="Times New Roman" w:ascii="Times New Roman" w:hAnsi="Times New Roman"/>
          <w:kern w:val="0"/>
          <w:sz w:val="22"/>
          <w:szCs w:val="22"/>
          <w:lang w:bidi="ar-SA"/>
        </w:rPr>
        <w:t>składane na podstawie art. 7 ust. 1 ustawy z dnia 13 kwietnia 2022 r. o szczególnych rozwiązaniach w zakresie przeciwdziałania wspieraniu agresji na Ukrainę oraz służących ochronie bezpieczeństwa narodowego.</w:t>
      </w:r>
    </w:p>
    <w:p>
      <w:pPr>
        <w:pStyle w:val="Normal"/>
        <w:spacing w:lineRule="auto" w:line="360" w:before="0" w:after="160"/>
        <w:contextualSpacing/>
        <w:jc w:val="center"/>
        <w:textAlignment w:val="auto"/>
        <w:rPr>
          <w:rFonts w:ascii="Times New Roman" w:hAnsi="Times New Roman" w:eastAsia="Calibri" w:cs="Times New Roman"/>
          <w:kern w:val="0"/>
          <w:sz w:val="22"/>
          <w:szCs w:val="22"/>
          <w:lang w:bidi="ar-SA"/>
        </w:rPr>
      </w:pPr>
      <w:r>
        <w:rPr>
          <w:rFonts w:eastAsia="Calibri" w:cs="Times New Roman" w:ascii="Times New Roman" w:hAnsi="Times New Roman"/>
          <w:kern w:val="0"/>
          <w:sz w:val="22"/>
          <w:szCs w:val="22"/>
          <w:lang w:bidi="ar-SA"/>
        </w:rPr>
      </w:r>
    </w:p>
    <w:p>
      <w:pPr>
        <w:pStyle w:val="Normal"/>
        <w:spacing w:lineRule="auto" w:line="360" w:before="0" w:after="160"/>
        <w:ind w:firstLine="708"/>
        <w:contextualSpacing/>
        <w:jc w:val="both"/>
        <w:textAlignment w:val="auto"/>
        <w:rPr/>
      </w:pPr>
      <w:r>
        <w:rPr>
          <w:rFonts w:eastAsia="Calibri" w:cs="Times New Roman" w:ascii="Times New Roman" w:hAnsi="Times New Roman"/>
          <w:kern w:val="0"/>
          <w:sz w:val="22"/>
          <w:szCs w:val="22"/>
          <w:lang w:bidi="ar-SA"/>
        </w:rPr>
        <w:t>Oświadczam, że podmiot, który reprezentuje nie podlega wykluczeniu z post</w:t>
      </w:r>
      <w:r>
        <w:rPr>
          <w:rFonts w:eastAsia="Calibri" w:cs="Times New Roman" w:ascii="Times New Roman" w:hAnsi="Times New Roman"/>
          <w:kern w:val="0"/>
          <w:sz w:val="22"/>
          <w:szCs w:val="22"/>
          <w:lang w:bidi="ar-SA"/>
        </w:rPr>
        <w:t>ę</w:t>
      </w:r>
      <w:r>
        <w:rPr>
          <w:rFonts w:eastAsia="Calibri" w:cs="Times New Roman" w:ascii="Times New Roman" w:hAnsi="Times New Roman"/>
          <w:kern w:val="0"/>
          <w:sz w:val="22"/>
          <w:szCs w:val="22"/>
          <w:lang w:bidi="ar-SA"/>
        </w:rPr>
        <w:t>powania na podstawie art. 7 ust. 1 ustawy z dnia 13 kwietnia 2022 r. o szczególnych rozwiązaniach w zakresie przeciwdziałania wspieraniu agresji na Ukrainę oraz służących ochronie bezpieczeństwa narodowego.</w:t>
      </w:r>
    </w:p>
    <w:p>
      <w:pPr>
        <w:pStyle w:val="Normal"/>
        <w:spacing w:lineRule="auto" w:line="360" w:before="0" w:after="160"/>
        <w:ind w:firstLine="708"/>
        <w:contextualSpacing/>
        <w:jc w:val="both"/>
        <w:textAlignment w:val="auto"/>
        <w:rPr>
          <w:rFonts w:ascii="Times New Roman" w:hAnsi="Times New Roman" w:eastAsia="Calibri" w:cs="Times New Roman"/>
          <w:kern w:val="0"/>
          <w:sz w:val="22"/>
          <w:szCs w:val="22"/>
          <w:lang w:bidi="ar-SA"/>
        </w:rPr>
      </w:pPr>
      <w:r>
        <w:rPr>
          <w:rFonts w:eastAsia="Calibri" w:cs="Times New Roman" w:ascii="Times New Roman" w:hAnsi="Times New Roman"/>
          <w:kern w:val="0"/>
          <w:sz w:val="22"/>
          <w:szCs w:val="22"/>
          <w:lang w:bidi="ar-SA"/>
        </w:rPr>
        <w:t>Oświadczam, że podana informacja jest aktualna i zgodna z prawdą oraz została przedstawiona z pełną świadomością konsekwencji wprowadzenia Zamawiającego w błąd.</w:t>
      </w:r>
    </w:p>
    <w:p>
      <w:pPr>
        <w:pStyle w:val="Normal"/>
        <w:spacing w:lineRule="auto" w:line="360" w:before="0" w:after="160"/>
        <w:ind w:firstLine="708"/>
        <w:contextualSpacing/>
        <w:jc w:val="both"/>
        <w:textAlignment w:val="auto"/>
        <w:rPr>
          <w:rFonts w:ascii="Times New Roman" w:hAnsi="Times New Roman" w:eastAsia="Calibri" w:cs="Times New Roman"/>
          <w:kern w:val="0"/>
          <w:sz w:val="22"/>
          <w:szCs w:val="22"/>
          <w:lang w:bidi="ar-SA"/>
        </w:rPr>
      </w:pPr>
      <w:r>
        <w:rPr>
          <w:rFonts w:eastAsia="Calibri" w:cs="Times New Roman" w:ascii="Times New Roman" w:hAnsi="Times New Roman"/>
          <w:kern w:val="0"/>
          <w:sz w:val="22"/>
          <w:szCs w:val="22"/>
          <w:lang w:bidi="ar-SA"/>
        </w:rPr>
      </w:r>
    </w:p>
    <w:p>
      <w:pPr>
        <w:pStyle w:val="Normal"/>
        <w:spacing w:lineRule="auto" w:line="360" w:before="0" w:after="160"/>
        <w:ind w:firstLine="708"/>
        <w:contextualSpacing/>
        <w:jc w:val="both"/>
        <w:textAlignment w:val="auto"/>
        <w:rPr>
          <w:rFonts w:ascii="Times New Roman" w:hAnsi="Times New Roman" w:eastAsia="Calibri" w:cs="Times New Roman"/>
          <w:kern w:val="0"/>
          <w:sz w:val="22"/>
          <w:szCs w:val="22"/>
          <w:lang w:bidi="ar-SA"/>
        </w:rPr>
      </w:pPr>
      <w:r>
        <w:rPr>
          <w:rFonts w:eastAsia="Calibri" w:cs="Times New Roman" w:ascii="Times New Roman" w:hAnsi="Times New Roman"/>
          <w:kern w:val="0"/>
          <w:sz w:val="22"/>
          <w:szCs w:val="22"/>
          <w:lang w:bidi="ar-SA"/>
        </w:rPr>
      </w:r>
    </w:p>
    <w:p>
      <w:pPr>
        <w:pStyle w:val="Normal"/>
        <w:spacing w:lineRule="auto" w:line="360" w:before="0" w:after="160"/>
        <w:ind w:firstLine="708"/>
        <w:contextualSpacing/>
        <w:jc w:val="both"/>
        <w:textAlignment w:val="auto"/>
        <w:rPr>
          <w:rFonts w:ascii="Times New Roman" w:hAnsi="Times New Roman" w:eastAsia="Calibri" w:cs="Times New Roman"/>
          <w:kern w:val="0"/>
          <w:sz w:val="22"/>
          <w:szCs w:val="22"/>
          <w:lang w:bidi="ar-SA"/>
        </w:rPr>
      </w:pPr>
      <w:r>
        <w:rPr>
          <w:rFonts w:eastAsia="Calibri" w:cs="Times New Roman" w:ascii="Times New Roman" w:hAnsi="Times New Roman"/>
          <w:kern w:val="0"/>
          <w:sz w:val="22"/>
          <w:szCs w:val="22"/>
          <w:lang w:bidi="ar-SA"/>
        </w:rPr>
        <w:tab/>
        <w:tab/>
        <w:tab/>
        <w:tab/>
        <w:tab/>
        <w:tab/>
        <w:tab/>
        <w:tab/>
        <w:t>……………………………….</w:t>
      </w:r>
    </w:p>
    <w:p>
      <w:pPr>
        <w:pStyle w:val="Normal"/>
        <w:spacing w:lineRule="auto" w:line="360" w:before="0" w:after="160"/>
        <w:ind w:firstLine="708"/>
        <w:contextualSpacing/>
        <w:jc w:val="both"/>
        <w:textAlignment w:val="auto"/>
        <w:rPr>
          <w:rFonts w:ascii="Times New Roman" w:hAnsi="Times New Roman" w:eastAsia="Calibri" w:cs="Times New Roman"/>
          <w:kern w:val="0"/>
          <w:sz w:val="22"/>
          <w:szCs w:val="22"/>
          <w:lang w:bidi="ar-SA"/>
        </w:rPr>
      </w:pPr>
      <w:r>
        <w:rPr>
          <w:rFonts w:eastAsia="Calibri" w:cs="Times New Roman" w:ascii="Times New Roman" w:hAnsi="Times New Roman"/>
          <w:kern w:val="0"/>
          <w:sz w:val="22"/>
          <w:szCs w:val="22"/>
          <w:lang w:bidi="ar-SA"/>
        </w:rPr>
        <w:tab/>
        <w:tab/>
        <w:tab/>
        <w:tab/>
        <w:tab/>
        <w:tab/>
        <w:tab/>
        <w:tab/>
        <w:tab/>
        <w:t xml:space="preserve">        Podpis i data</w:t>
      </w:r>
    </w:p>
    <w:p>
      <w:pPr>
        <w:pStyle w:val="Standard"/>
        <w:spacing w:lineRule="auto" w:line="36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077" w:right="1077" w:gutter="0" w:header="709" w:top="1134" w:footer="709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64" w:before="0" w:after="120"/>
      <w:jc w:val="center"/>
      <w:rPr>
        <w:rFonts w:cs="Mangal"/>
      </w:rPr>
    </w:pPr>
    <w:r>
      <w:rPr/>
    </w:r>
    <w:bookmarkStart w:id="0" w:name="_Hlk135130246"/>
    <w:bookmarkStart w:id="1" w:name="_Hlk135130245"/>
    <w:bookmarkStart w:id="2" w:name="_Hlk135130246"/>
    <w:bookmarkStart w:id="3" w:name="_Hlk135130245"/>
    <w:bookmarkEnd w:id="2"/>
    <w:bookmarkEnd w:id="3"/>
  </w:p>
  <w:p>
    <w:pPr>
      <w:pStyle w:val="Normal"/>
      <w:pBdr>
        <w:bottom w:val="single" w:sz="6" w:space="1" w:color="000000"/>
      </w:pBdr>
      <w:tabs>
        <w:tab w:val="clear" w:pos="708"/>
        <w:tab w:val="center" w:pos="4536" w:leader="none"/>
        <w:tab w:val="right" w:pos="9072" w:leader="none"/>
      </w:tabs>
      <w:spacing w:lineRule="auto" w:line="276" w:before="120" w:after="240"/>
      <w:jc w:val="center"/>
      <w:rPr>
        <w:rFonts w:ascii="Calibri" w:hAnsi="Calibri" w:eastAsia="MS Mincho" w:cs="Calibri"/>
        <w:bCs/>
        <w:iCs/>
        <w:kern w:val="0"/>
        <w:sz w:val="28"/>
        <w:szCs w:val="28"/>
        <w:lang w:eastAsia="pl-PL"/>
      </w:rPr>
    </w:pPr>
    <w:r>
      <w:rPr/>
    </w:r>
    <w:bookmarkStart w:id="4" w:name="_Hlk135130246"/>
    <w:bookmarkStart w:id="5" w:name="_Hlk135130245"/>
    <w:bookmarkStart w:id="6" w:name="_Hlk135130246"/>
    <w:bookmarkStart w:id="7" w:name="_Hlk135130245"/>
    <w:bookmarkEnd w:id="6"/>
    <w:bookmarkEnd w:id="7"/>
  </w:p>
</w:hdr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c435d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eastAsia="zh-CN" w:bidi="hi-IN" w:val="pl-PL"/>
      <w14:ligatures w14:val="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4a0a61"/>
    <w:rPr/>
  </w:style>
  <w:style w:type="character" w:styleId="StopkaZnak" w:customStyle="1">
    <w:name w:val="Stopka Znak"/>
    <w:basedOn w:val="DefaultParagraphFont"/>
    <w:uiPriority w:val="99"/>
    <w:qFormat/>
    <w:rsid w:val="004a0a61"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4a0a61"/>
    <w:pPr>
      <w:tabs>
        <w:tab w:val="clear" w:pos="708"/>
        <w:tab w:val="center" w:pos="4536" w:leader="none"/>
        <w:tab w:val="right" w:pos="9072" w:leader="none"/>
      </w:tabs>
      <w:suppressAutoHyphens w:val="false"/>
      <w:textAlignment w:val="auto"/>
    </w:pPr>
    <w:rPr>
      <w:rFonts w:ascii="Calibri" w:hAnsi="Calibri" w:eastAsia="Calibri" w:cs="" w:asciiTheme="minorHAnsi" w:cstheme="minorBidi" w:eastAsiaTheme="minorHAnsi" w:hAnsiTheme="minorHAnsi"/>
      <w:kern w:val="2"/>
      <w:sz w:val="22"/>
      <w:szCs w:val="22"/>
      <w:lang w:eastAsia="en-US" w:bidi="ar-SA"/>
      <w14:ligatures w14:val="standardContextual"/>
    </w:rPr>
  </w:style>
  <w:style w:type="paragraph" w:styleId="Stopka">
    <w:name w:val="Footer"/>
    <w:basedOn w:val="Normal"/>
    <w:link w:val="StopkaZnak"/>
    <w:uiPriority w:val="99"/>
    <w:unhideWhenUsed/>
    <w:rsid w:val="004a0a61"/>
    <w:pPr>
      <w:tabs>
        <w:tab w:val="clear" w:pos="708"/>
        <w:tab w:val="center" w:pos="4536" w:leader="none"/>
        <w:tab w:val="right" w:pos="9072" w:leader="none"/>
      </w:tabs>
      <w:suppressAutoHyphens w:val="false"/>
      <w:textAlignment w:val="auto"/>
    </w:pPr>
    <w:rPr>
      <w:rFonts w:ascii="Calibri" w:hAnsi="Calibri" w:eastAsia="Calibri" w:cs="" w:asciiTheme="minorHAnsi" w:cstheme="minorBidi" w:eastAsiaTheme="minorHAnsi" w:hAnsiTheme="minorHAnsi"/>
      <w:kern w:val="2"/>
      <w:sz w:val="22"/>
      <w:szCs w:val="22"/>
      <w:lang w:eastAsia="en-US" w:bidi="ar-SA"/>
      <w14:ligatures w14:val="standardContextual"/>
    </w:rPr>
  </w:style>
  <w:style w:type="paragraph" w:styleId="Standard" w:customStyle="1">
    <w:name w:val="Standard"/>
    <w:qFormat/>
    <w:rsid w:val="000c435d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eastAsia="zh-CN" w:bidi="hi-IN" w:val="pl-PL"/>
      <w14:ligatures w14:val="none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LibreOffice/7.4.4.2$Windows_X86_64 LibreOffice_project/85569322deea74ec9134968a29af2df5663baa21</Application>
  <AppVersion>15.0000</AppVersion>
  <Pages>1</Pages>
  <Words>97</Words>
  <Characters>638</Characters>
  <CharactersWithSpaces>760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2023-05-17T09:18:00Z</dcterms:created>
  <dc:creator>OPS</dc:creator>
  <dc:description/>
  <dc:language>pl-PL</dc:language>
  <cp:lastModifiedBy/>
  <dcterms:modified xsi:type="dcterms:W3CDTF">2023-06-16T08:50:08Z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